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F32DE" w14:textId="77777777" w:rsidR="00331442" w:rsidRPr="008D11EF" w:rsidRDefault="009125F5" w:rsidP="00331442">
      <w:pPr>
        <w:spacing w:after="200" w:line="276" w:lineRule="auto"/>
        <w:jc w:val="center"/>
        <w:rPr>
          <w:rFonts w:asciiTheme="minorHAnsi" w:eastAsiaTheme="minorHAnsi" w:hAnsiTheme="minorHAnsi" w:cstheme="minorHAnsi"/>
          <w:b/>
          <w:bCs/>
          <w:color w:val="auto"/>
          <w:sz w:val="40"/>
          <w:szCs w:val="40"/>
          <w:u w:val="single"/>
        </w:rPr>
      </w:pPr>
      <w:r w:rsidRPr="008D11EF">
        <w:rPr>
          <w:rFonts w:cstheme="minorHAnsi"/>
          <w:b/>
          <w:bCs/>
          <w:i/>
          <w:iCs/>
          <w:color w:val="221E1F"/>
          <w:szCs w:val="24"/>
        </w:rPr>
        <w:t xml:space="preserve"> </w:t>
      </w:r>
      <w:r w:rsidR="00331442" w:rsidRPr="008D11EF">
        <w:rPr>
          <w:rFonts w:asciiTheme="minorHAnsi" w:eastAsiaTheme="minorHAnsi" w:hAnsiTheme="minorHAnsi" w:cstheme="minorHAnsi"/>
          <w:b/>
          <w:bCs/>
          <w:color w:val="auto"/>
          <w:sz w:val="40"/>
          <w:szCs w:val="40"/>
          <w:u w:val="single"/>
        </w:rPr>
        <w:t xml:space="preserve">JTF </w:t>
      </w:r>
      <w:r w:rsidR="00331442">
        <w:rPr>
          <w:rFonts w:asciiTheme="minorHAnsi" w:eastAsiaTheme="minorHAnsi" w:hAnsiTheme="minorHAnsi" w:cstheme="minorHAnsi"/>
          <w:b/>
          <w:bCs/>
          <w:color w:val="auto"/>
          <w:sz w:val="40"/>
          <w:szCs w:val="40"/>
          <w:u w:val="single"/>
        </w:rPr>
        <w:t xml:space="preserve">WEST </w:t>
      </w:r>
      <w:r w:rsidR="00331442" w:rsidRPr="008D11EF">
        <w:rPr>
          <w:rFonts w:asciiTheme="minorHAnsi" w:eastAsiaTheme="minorHAnsi" w:hAnsiTheme="minorHAnsi" w:cstheme="minorHAnsi"/>
          <w:b/>
          <w:bCs/>
          <w:color w:val="auto"/>
          <w:sz w:val="40"/>
          <w:szCs w:val="40"/>
          <w:u w:val="single"/>
        </w:rPr>
        <w:t xml:space="preserve">STUDENT INTERNSHIP </w:t>
      </w:r>
    </w:p>
    <w:p w14:paraId="354F2DAA"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The JTF Student Internship is designed to give college-aged students the opportunity to experience JTF from another perspective. Interns provide general festival assistance throughout the weekend</w:t>
      </w:r>
      <w:r>
        <w:rPr>
          <w:rFonts w:asciiTheme="minorHAnsi" w:eastAsiaTheme="minorHAnsi" w:hAnsiTheme="minorHAnsi" w:cstheme="minorHAnsi"/>
          <w:color w:val="221E1F"/>
          <w:szCs w:val="24"/>
        </w:rPr>
        <w:t>,</w:t>
      </w:r>
      <w:r w:rsidRPr="008D11EF">
        <w:rPr>
          <w:rFonts w:asciiTheme="minorHAnsi" w:eastAsiaTheme="minorHAnsi" w:hAnsiTheme="minorHAnsi" w:cstheme="minorHAnsi"/>
          <w:color w:val="221E1F"/>
          <w:szCs w:val="24"/>
        </w:rPr>
        <w:t xml:space="preserve"> serving as pod leaders, pod runners, workshop aides, awards ceremony assistants, etc. This is the perfect program for a young person who has previously attended JTF, is mature, has leadership skills</w:t>
      </w:r>
      <w:r>
        <w:rPr>
          <w:rFonts w:asciiTheme="minorHAnsi" w:eastAsiaTheme="minorHAnsi" w:hAnsiTheme="minorHAnsi" w:cstheme="minorHAnsi"/>
          <w:color w:val="221E1F"/>
          <w:szCs w:val="24"/>
        </w:rPr>
        <w:t>,</w:t>
      </w:r>
      <w:r w:rsidRPr="008D11EF">
        <w:rPr>
          <w:rFonts w:asciiTheme="minorHAnsi" w:eastAsiaTheme="minorHAnsi" w:hAnsiTheme="minorHAnsi" w:cstheme="minorHAnsi"/>
          <w:color w:val="221E1F"/>
          <w:szCs w:val="24"/>
        </w:rPr>
        <w:t xml:space="preserve"> and exhibits a desire to learn about all aspects of theater. There are a limited number of internships available each year.  </w:t>
      </w:r>
    </w:p>
    <w:p w14:paraId="3997A362"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p>
    <w:p w14:paraId="0963AB2A" w14:textId="1A2816D7" w:rsidR="00331442" w:rsidRPr="008D11EF"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JTF Student Interns receive full festival access and reserved seating for the Sunday evening performance at the </w:t>
      </w:r>
      <w:r w:rsidR="00D54E38">
        <w:rPr>
          <w:rFonts w:asciiTheme="minorHAnsi" w:eastAsiaTheme="minorHAnsi" w:hAnsiTheme="minorHAnsi" w:cstheme="minorHAnsi"/>
          <w:color w:val="221E1F"/>
          <w:szCs w:val="24"/>
        </w:rPr>
        <w:t>Memorial Auditorium</w:t>
      </w:r>
      <w:r w:rsidRPr="008D11EF">
        <w:rPr>
          <w:rFonts w:asciiTheme="minorHAnsi" w:eastAsiaTheme="minorHAnsi" w:hAnsiTheme="minorHAnsi" w:cstheme="minorHAnsi"/>
          <w:color w:val="221E1F"/>
          <w:szCs w:val="24"/>
        </w:rPr>
        <w:t>. Student Interns will receive no monetary compensation and are responsible for all meals, housing</w:t>
      </w:r>
      <w:r>
        <w:rPr>
          <w:rFonts w:asciiTheme="minorHAnsi" w:eastAsiaTheme="minorHAnsi" w:hAnsiTheme="minorHAnsi" w:cstheme="minorHAnsi"/>
          <w:color w:val="221E1F"/>
          <w:szCs w:val="24"/>
        </w:rPr>
        <w:t>,</w:t>
      </w:r>
      <w:r w:rsidRPr="008D11EF">
        <w:rPr>
          <w:rFonts w:asciiTheme="minorHAnsi" w:eastAsiaTheme="minorHAnsi" w:hAnsiTheme="minorHAnsi" w:cstheme="minorHAnsi"/>
          <w:color w:val="221E1F"/>
          <w:szCs w:val="24"/>
        </w:rPr>
        <w:t xml:space="preserve"> and transportation to and from JTF </w:t>
      </w:r>
      <w:r w:rsidR="00D54E38">
        <w:rPr>
          <w:rFonts w:asciiTheme="minorHAnsi" w:eastAsiaTheme="minorHAnsi" w:hAnsiTheme="minorHAnsi" w:cstheme="minorHAnsi"/>
          <w:color w:val="221E1F"/>
          <w:szCs w:val="24"/>
        </w:rPr>
        <w:t>West</w:t>
      </w:r>
      <w:r w:rsidRPr="008D11EF">
        <w:rPr>
          <w:rFonts w:asciiTheme="minorHAnsi" w:eastAsiaTheme="minorHAnsi" w:hAnsiTheme="minorHAnsi" w:cstheme="minorHAnsi"/>
          <w:color w:val="221E1F"/>
          <w:szCs w:val="24"/>
        </w:rPr>
        <w:t>.</w:t>
      </w:r>
    </w:p>
    <w:p w14:paraId="4FAA2573"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p>
    <w:p w14:paraId="4D6B99A6" w14:textId="77777777" w:rsidR="00331442" w:rsidRPr="008D11EF" w:rsidRDefault="00331442" w:rsidP="00331442">
      <w:pPr>
        <w:autoSpaceDE w:val="0"/>
        <w:autoSpaceDN w:val="0"/>
        <w:adjustRightInd w:val="0"/>
        <w:spacing w:line="241" w:lineRule="atLeast"/>
        <w:jc w:val="center"/>
        <w:rPr>
          <w:rFonts w:asciiTheme="minorHAnsi" w:eastAsiaTheme="minorHAnsi" w:hAnsiTheme="minorHAnsi" w:cstheme="minorHAnsi"/>
          <w:b/>
          <w:bCs/>
          <w:color w:val="221E1F"/>
          <w:sz w:val="32"/>
          <w:szCs w:val="32"/>
        </w:rPr>
      </w:pPr>
      <w:r w:rsidRPr="008D11EF">
        <w:rPr>
          <w:rFonts w:asciiTheme="minorHAnsi" w:eastAsiaTheme="minorHAnsi" w:hAnsiTheme="minorHAnsi" w:cstheme="minorHAnsi"/>
          <w:b/>
          <w:bCs/>
          <w:color w:val="221E1F"/>
          <w:sz w:val="32"/>
          <w:szCs w:val="32"/>
        </w:rPr>
        <w:t xml:space="preserve">APPLICATION GUIDELINES </w:t>
      </w:r>
    </w:p>
    <w:p w14:paraId="33F24C39"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b/>
          <w:bCs/>
          <w:color w:val="221E1F"/>
          <w:sz w:val="28"/>
          <w:szCs w:val="28"/>
        </w:rPr>
      </w:pPr>
      <w:r w:rsidRPr="008D11EF">
        <w:rPr>
          <w:rFonts w:asciiTheme="minorHAnsi" w:eastAsiaTheme="minorHAnsi" w:hAnsiTheme="minorHAnsi" w:cstheme="minorHAnsi"/>
          <w:b/>
          <w:bCs/>
          <w:color w:val="221E1F"/>
          <w:sz w:val="28"/>
          <w:szCs w:val="28"/>
        </w:rPr>
        <w:t xml:space="preserve">WHO IS ELIGIBLE? </w:t>
      </w:r>
    </w:p>
    <w:p w14:paraId="7162F527"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This internship is open to college students 18 </w:t>
      </w:r>
      <w:r>
        <w:rPr>
          <w:rFonts w:asciiTheme="minorHAnsi" w:eastAsiaTheme="minorHAnsi" w:hAnsiTheme="minorHAnsi" w:cstheme="minorHAnsi"/>
          <w:color w:val="221E1F"/>
          <w:szCs w:val="24"/>
        </w:rPr>
        <w:t xml:space="preserve">and over </w:t>
      </w:r>
      <w:r w:rsidRPr="008D11EF">
        <w:rPr>
          <w:rFonts w:asciiTheme="minorHAnsi" w:eastAsiaTheme="minorHAnsi" w:hAnsiTheme="minorHAnsi" w:cstheme="minorHAnsi"/>
          <w:color w:val="221E1F"/>
          <w:szCs w:val="24"/>
        </w:rPr>
        <w:t>who have previously attended at least one Junior Theater Festival with a performance group.</w:t>
      </w:r>
    </w:p>
    <w:p w14:paraId="7C63E02F"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p>
    <w:p w14:paraId="1E9C7791"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b/>
          <w:bCs/>
          <w:color w:val="221E1F"/>
          <w:sz w:val="28"/>
          <w:szCs w:val="28"/>
        </w:rPr>
      </w:pPr>
      <w:r w:rsidRPr="008D11EF">
        <w:rPr>
          <w:rFonts w:asciiTheme="minorHAnsi" w:eastAsiaTheme="minorHAnsi" w:hAnsiTheme="minorHAnsi" w:cstheme="minorHAnsi"/>
          <w:b/>
          <w:bCs/>
          <w:color w:val="221E1F"/>
          <w:sz w:val="28"/>
          <w:szCs w:val="28"/>
        </w:rPr>
        <w:t xml:space="preserve">TIME COMMITMENT </w:t>
      </w:r>
    </w:p>
    <w:p w14:paraId="73A3BF54"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Interns must be available the following times</w:t>
      </w:r>
      <w:r>
        <w:rPr>
          <w:rFonts w:asciiTheme="minorHAnsi" w:eastAsiaTheme="minorHAnsi" w:hAnsiTheme="minorHAnsi" w:cstheme="minorHAnsi"/>
          <w:color w:val="221E1F"/>
          <w:szCs w:val="24"/>
        </w:rPr>
        <w:t>:</w:t>
      </w:r>
      <w:r w:rsidRPr="008D11EF">
        <w:rPr>
          <w:rFonts w:asciiTheme="minorHAnsi" w:eastAsiaTheme="minorHAnsi" w:hAnsiTheme="minorHAnsi" w:cstheme="minorHAnsi"/>
          <w:color w:val="221E1F"/>
          <w:szCs w:val="24"/>
        </w:rPr>
        <w:t xml:space="preserve"> </w:t>
      </w:r>
    </w:p>
    <w:p w14:paraId="6BEFE88F" w14:textId="370E25CA" w:rsidR="00331442" w:rsidRPr="008D11EF" w:rsidRDefault="00331442" w:rsidP="00331442">
      <w:pPr>
        <w:autoSpaceDE w:val="0"/>
        <w:autoSpaceDN w:val="0"/>
        <w:adjustRightInd w:val="0"/>
        <w:spacing w:line="241" w:lineRule="atLeast"/>
        <w:ind w:firstLine="720"/>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Friday, </w:t>
      </w:r>
      <w:r>
        <w:rPr>
          <w:rFonts w:asciiTheme="minorHAnsi" w:eastAsiaTheme="minorHAnsi" w:hAnsiTheme="minorHAnsi" w:cstheme="minorHAnsi"/>
          <w:color w:val="221E1F"/>
          <w:szCs w:val="24"/>
        </w:rPr>
        <w:t>February</w:t>
      </w:r>
      <w:r w:rsidRPr="008D11EF">
        <w:rPr>
          <w:rFonts w:asciiTheme="minorHAnsi" w:eastAsiaTheme="minorHAnsi" w:hAnsiTheme="minorHAnsi" w:cstheme="minorHAnsi"/>
          <w:color w:val="221E1F"/>
          <w:szCs w:val="24"/>
        </w:rPr>
        <w:t xml:space="preserve"> </w:t>
      </w:r>
      <w:r w:rsidR="00D54E38">
        <w:rPr>
          <w:rFonts w:asciiTheme="minorHAnsi" w:eastAsiaTheme="minorHAnsi" w:hAnsiTheme="minorHAnsi" w:cstheme="minorHAnsi"/>
          <w:color w:val="221E1F"/>
          <w:szCs w:val="24"/>
        </w:rPr>
        <w:t>7</w:t>
      </w:r>
      <w:r w:rsidRPr="008D11EF">
        <w:rPr>
          <w:rFonts w:asciiTheme="minorHAnsi" w:eastAsiaTheme="minorHAnsi" w:hAnsiTheme="minorHAnsi" w:cstheme="minorHAnsi"/>
          <w:color w:val="221E1F"/>
          <w:szCs w:val="24"/>
        </w:rPr>
        <w:t xml:space="preserve"> </w:t>
      </w:r>
      <w:r w:rsidRPr="008D11EF">
        <w:rPr>
          <w:rFonts w:asciiTheme="minorHAnsi" w:eastAsiaTheme="minorHAnsi" w:hAnsiTheme="minorHAnsi" w:cstheme="minorHAnsi"/>
          <w:color w:val="221E1F"/>
          <w:szCs w:val="24"/>
        </w:rPr>
        <w:tab/>
      </w:r>
      <w:r w:rsidRPr="008D11EF">
        <w:rPr>
          <w:rFonts w:asciiTheme="minorHAnsi" w:eastAsiaTheme="minorHAnsi" w:hAnsiTheme="minorHAnsi" w:cstheme="minorHAnsi"/>
          <w:color w:val="221E1F"/>
          <w:szCs w:val="24"/>
        </w:rPr>
        <w:tab/>
      </w:r>
      <w:r>
        <w:rPr>
          <w:rFonts w:asciiTheme="minorHAnsi" w:eastAsiaTheme="minorHAnsi" w:hAnsiTheme="minorHAnsi" w:cstheme="minorHAnsi"/>
          <w:color w:val="221E1F"/>
          <w:szCs w:val="24"/>
        </w:rPr>
        <w:t>10:00AM</w:t>
      </w:r>
      <w:r w:rsidRPr="008D11EF">
        <w:rPr>
          <w:rFonts w:asciiTheme="minorHAnsi" w:eastAsiaTheme="minorHAnsi" w:hAnsiTheme="minorHAnsi" w:cstheme="minorHAnsi"/>
          <w:color w:val="221E1F"/>
          <w:szCs w:val="24"/>
        </w:rPr>
        <w:t xml:space="preserve"> – 10:00PM  </w:t>
      </w:r>
    </w:p>
    <w:p w14:paraId="6DB99747" w14:textId="153E5603" w:rsidR="00331442" w:rsidRPr="008D11EF" w:rsidRDefault="00331442" w:rsidP="00331442">
      <w:pPr>
        <w:autoSpaceDE w:val="0"/>
        <w:autoSpaceDN w:val="0"/>
        <w:adjustRightInd w:val="0"/>
        <w:spacing w:line="241" w:lineRule="atLeast"/>
        <w:ind w:firstLine="720"/>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Saturday, </w:t>
      </w:r>
      <w:r>
        <w:rPr>
          <w:rFonts w:asciiTheme="minorHAnsi" w:eastAsiaTheme="minorHAnsi" w:hAnsiTheme="minorHAnsi" w:cstheme="minorHAnsi"/>
          <w:color w:val="221E1F"/>
          <w:szCs w:val="24"/>
        </w:rPr>
        <w:t>February</w:t>
      </w:r>
      <w:r w:rsidRPr="008D11EF">
        <w:rPr>
          <w:rFonts w:asciiTheme="minorHAnsi" w:eastAsiaTheme="minorHAnsi" w:hAnsiTheme="minorHAnsi" w:cstheme="minorHAnsi"/>
          <w:color w:val="221E1F"/>
          <w:szCs w:val="24"/>
        </w:rPr>
        <w:t xml:space="preserve"> </w:t>
      </w:r>
      <w:r w:rsidR="00D54E38">
        <w:rPr>
          <w:rFonts w:asciiTheme="minorHAnsi" w:eastAsiaTheme="minorHAnsi" w:hAnsiTheme="minorHAnsi" w:cstheme="minorHAnsi"/>
          <w:color w:val="221E1F"/>
          <w:szCs w:val="24"/>
        </w:rPr>
        <w:t>8</w:t>
      </w:r>
      <w:r w:rsidRPr="008D11EF">
        <w:rPr>
          <w:rFonts w:asciiTheme="minorHAnsi" w:eastAsiaTheme="minorHAnsi" w:hAnsiTheme="minorHAnsi" w:cstheme="minorHAnsi"/>
          <w:color w:val="221E1F"/>
          <w:szCs w:val="24"/>
        </w:rPr>
        <w:t xml:space="preserve"> </w:t>
      </w:r>
      <w:r w:rsidRPr="008D11EF">
        <w:rPr>
          <w:rFonts w:asciiTheme="minorHAnsi" w:eastAsiaTheme="minorHAnsi" w:hAnsiTheme="minorHAnsi" w:cstheme="minorHAnsi"/>
          <w:color w:val="221E1F"/>
          <w:szCs w:val="24"/>
        </w:rPr>
        <w:tab/>
      </w:r>
      <w:r w:rsidR="00F212B9">
        <w:rPr>
          <w:rFonts w:asciiTheme="minorHAnsi" w:eastAsiaTheme="minorHAnsi" w:hAnsiTheme="minorHAnsi" w:cstheme="minorHAnsi"/>
          <w:color w:val="221E1F"/>
          <w:szCs w:val="24"/>
        </w:rPr>
        <w:tab/>
      </w:r>
      <w:r w:rsidRPr="008D11EF">
        <w:rPr>
          <w:rFonts w:asciiTheme="minorHAnsi" w:eastAsiaTheme="minorHAnsi" w:hAnsiTheme="minorHAnsi" w:cstheme="minorHAnsi"/>
          <w:color w:val="221E1F"/>
          <w:szCs w:val="24"/>
        </w:rPr>
        <w:t>7:30AM – 10:00PM</w:t>
      </w:r>
    </w:p>
    <w:p w14:paraId="03ED7D33" w14:textId="25C8B7C3" w:rsidR="00331442" w:rsidRPr="008D11EF" w:rsidRDefault="00331442" w:rsidP="00331442">
      <w:pPr>
        <w:autoSpaceDE w:val="0"/>
        <w:autoSpaceDN w:val="0"/>
        <w:adjustRightInd w:val="0"/>
        <w:spacing w:line="241" w:lineRule="atLeast"/>
        <w:ind w:firstLine="720"/>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Sunday, </w:t>
      </w:r>
      <w:r>
        <w:rPr>
          <w:rFonts w:asciiTheme="minorHAnsi" w:eastAsiaTheme="minorHAnsi" w:hAnsiTheme="minorHAnsi" w:cstheme="minorHAnsi"/>
          <w:color w:val="221E1F"/>
          <w:szCs w:val="24"/>
        </w:rPr>
        <w:t>February</w:t>
      </w:r>
      <w:r w:rsidRPr="008D11EF">
        <w:rPr>
          <w:rFonts w:asciiTheme="minorHAnsi" w:eastAsiaTheme="minorHAnsi" w:hAnsiTheme="minorHAnsi" w:cstheme="minorHAnsi"/>
          <w:color w:val="221E1F"/>
          <w:szCs w:val="24"/>
        </w:rPr>
        <w:t xml:space="preserve"> </w:t>
      </w:r>
      <w:r w:rsidR="00D54E38">
        <w:rPr>
          <w:rFonts w:asciiTheme="minorHAnsi" w:eastAsiaTheme="minorHAnsi" w:hAnsiTheme="minorHAnsi" w:cstheme="minorHAnsi"/>
          <w:color w:val="221E1F"/>
          <w:szCs w:val="24"/>
        </w:rPr>
        <w:t>9</w:t>
      </w:r>
      <w:r w:rsidRPr="008D11EF">
        <w:rPr>
          <w:rFonts w:asciiTheme="minorHAnsi" w:eastAsiaTheme="minorHAnsi" w:hAnsiTheme="minorHAnsi" w:cstheme="minorHAnsi"/>
          <w:color w:val="221E1F"/>
          <w:szCs w:val="24"/>
        </w:rPr>
        <w:tab/>
      </w:r>
      <w:r w:rsidRPr="008D11EF">
        <w:rPr>
          <w:rFonts w:asciiTheme="minorHAnsi" w:eastAsiaTheme="minorHAnsi" w:hAnsiTheme="minorHAnsi" w:cstheme="minorHAnsi"/>
          <w:color w:val="221E1F"/>
          <w:szCs w:val="24"/>
        </w:rPr>
        <w:tab/>
        <w:t xml:space="preserve">7:30AM – 5:30PM </w:t>
      </w:r>
    </w:p>
    <w:p w14:paraId="48E8D17D"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p>
    <w:p w14:paraId="26B97896"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b/>
          <w:bCs/>
          <w:color w:val="221E1F"/>
          <w:sz w:val="28"/>
          <w:szCs w:val="28"/>
        </w:rPr>
      </w:pPr>
      <w:r w:rsidRPr="008D11EF">
        <w:rPr>
          <w:rFonts w:asciiTheme="minorHAnsi" w:eastAsiaTheme="minorHAnsi" w:hAnsiTheme="minorHAnsi" w:cstheme="minorHAnsi"/>
          <w:b/>
          <w:bCs/>
          <w:color w:val="221E1F"/>
          <w:sz w:val="28"/>
          <w:szCs w:val="28"/>
        </w:rPr>
        <w:t xml:space="preserve">LETTER OF RECOMMENDATION </w:t>
      </w:r>
    </w:p>
    <w:p w14:paraId="3453D39B"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Along with the completed application form, applicants must submit a letter of recommendation that speaks of their work ethic, maturity, and ability to work with others. If possible, this letter should come from the group director who brought the applicant to the festival in the past. If that individual is not available, the letter may come from a current teacher or director. </w:t>
      </w:r>
    </w:p>
    <w:p w14:paraId="0EE9B53B"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p>
    <w:p w14:paraId="36DA5CB2"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b/>
          <w:bCs/>
          <w:color w:val="221E1F"/>
          <w:sz w:val="28"/>
          <w:szCs w:val="28"/>
        </w:rPr>
      </w:pPr>
      <w:r w:rsidRPr="008D11EF">
        <w:rPr>
          <w:rFonts w:asciiTheme="minorHAnsi" w:eastAsiaTheme="minorHAnsi" w:hAnsiTheme="minorHAnsi" w:cstheme="minorHAnsi"/>
          <w:b/>
          <w:bCs/>
          <w:color w:val="221E1F"/>
          <w:sz w:val="28"/>
          <w:szCs w:val="28"/>
        </w:rPr>
        <w:t xml:space="preserve">APPLICATION CHECKLIST </w:t>
      </w:r>
    </w:p>
    <w:p w14:paraId="7222DE58"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 Application </w:t>
      </w:r>
    </w:p>
    <w:p w14:paraId="3EB8D353"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 Letter of recommendation </w:t>
      </w:r>
    </w:p>
    <w:p w14:paraId="538FECA5"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p>
    <w:p w14:paraId="53765972"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b/>
          <w:bCs/>
          <w:color w:val="221E1F"/>
          <w:sz w:val="28"/>
          <w:szCs w:val="28"/>
        </w:rPr>
      </w:pPr>
      <w:r w:rsidRPr="008D11EF">
        <w:rPr>
          <w:rFonts w:asciiTheme="minorHAnsi" w:eastAsiaTheme="minorHAnsi" w:hAnsiTheme="minorHAnsi" w:cstheme="minorHAnsi"/>
          <w:b/>
          <w:bCs/>
          <w:color w:val="221E1F"/>
          <w:sz w:val="28"/>
          <w:szCs w:val="28"/>
        </w:rPr>
        <w:t xml:space="preserve">DEADLINE </w:t>
      </w:r>
    </w:p>
    <w:p w14:paraId="7E524CA4" w14:textId="203E7840" w:rsidR="00331442"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November 15, </w:t>
      </w:r>
      <w:r>
        <w:rPr>
          <w:rFonts w:asciiTheme="minorHAnsi" w:eastAsiaTheme="minorHAnsi" w:hAnsiTheme="minorHAnsi" w:cstheme="minorHAnsi"/>
          <w:color w:val="221E1F"/>
          <w:szCs w:val="24"/>
        </w:rPr>
        <w:t>202</w:t>
      </w:r>
      <w:r w:rsidR="00D54E38">
        <w:rPr>
          <w:rFonts w:asciiTheme="minorHAnsi" w:eastAsiaTheme="minorHAnsi" w:hAnsiTheme="minorHAnsi" w:cstheme="minorHAnsi"/>
          <w:color w:val="221E1F"/>
          <w:szCs w:val="24"/>
        </w:rPr>
        <w:t>4</w:t>
      </w:r>
      <w:r w:rsidRPr="008D11EF">
        <w:rPr>
          <w:rFonts w:asciiTheme="minorHAnsi" w:eastAsiaTheme="minorHAnsi" w:hAnsiTheme="minorHAnsi" w:cstheme="minorHAnsi"/>
          <w:color w:val="221E1F"/>
          <w:szCs w:val="24"/>
        </w:rPr>
        <w:t xml:space="preserve"> </w:t>
      </w:r>
    </w:p>
    <w:p w14:paraId="365334CD" w14:textId="77777777" w:rsidR="00331442"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p>
    <w:p w14:paraId="311D74D0" w14:textId="77777777" w:rsidR="00331442" w:rsidRDefault="00331442" w:rsidP="00331442">
      <w:pPr>
        <w:autoSpaceDE w:val="0"/>
        <w:autoSpaceDN w:val="0"/>
        <w:adjustRightInd w:val="0"/>
        <w:spacing w:line="241" w:lineRule="atLeast"/>
        <w:rPr>
          <w:rFonts w:asciiTheme="minorHAnsi" w:eastAsiaTheme="minorHAnsi" w:hAnsiTheme="minorHAnsi" w:cstheme="minorHAnsi"/>
          <w:b/>
          <w:bCs/>
          <w:color w:val="221E1F"/>
          <w:sz w:val="28"/>
          <w:szCs w:val="28"/>
        </w:rPr>
      </w:pPr>
      <w:r w:rsidRPr="00CB21E1">
        <w:rPr>
          <w:rFonts w:asciiTheme="minorHAnsi" w:eastAsiaTheme="minorHAnsi" w:hAnsiTheme="minorHAnsi" w:cstheme="minorHAnsi"/>
          <w:b/>
          <w:bCs/>
          <w:color w:val="221E1F"/>
          <w:sz w:val="28"/>
          <w:szCs w:val="28"/>
        </w:rPr>
        <w:t>INTERVIEWS</w:t>
      </w:r>
    </w:p>
    <w:p w14:paraId="52172F52" w14:textId="77777777" w:rsidR="00331442" w:rsidRPr="004F0E9B"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r>
        <w:rPr>
          <w:rFonts w:asciiTheme="minorHAnsi" w:eastAsiaTheme="minorHAnsi" w:hAnsiTheme="minorHAnsi" w:cstheme="minorHAnsi"/>
          <w:color w:val="221E1F"/>
          <w:szCs w:val="24"/>
        </w:rPr>
        <w:t>If you are chosen as a semi-finalist, communication about scheduling interviews will go out 24-48 hours after the application deadline. Please check the email you provided and spam folders to make sure you don’t miss the email. Note that no additional interviews will be scheduled after December 1.</w:t>
      </w:r>
    </w:p>
    <w:p w14:paraId="5E7F3BDF" w14:textId="77777777" w:rsidR="00331442" w:rsidRPr="008D11EF" w:rsidRDefault="00331442" w:rsidP="00331442">
      <w:pPr>
        <w:autoSpaceDE w:val="0"/>
        <w:autoSpaceDN w:val="0"/>
        <w:adjustRightInd w:val="0"/>
        <w:spacing w:line="241" w:lineRule="atLeast"/>
        <w:rPr>
          <w:rFonts w:asciiTheme="minorHAnsi" w:eastAsiaTheme="minorHAnsi" w:hAnsiTheme="minorHAnsi" w:cstheme="minorHAnsi"/>
          <w:color w:val="221E1F"/>
          <w:szCs w:val="24"/>
        </w:rPr>
      </w:pPr>
    </w:p>
    <w:p w14:paraId="5228C71B" w14:textId="03EB94AB" w:rsidR="00331442" w:rsidRPr="008D11EF" w:rsidRDefault="00331442" w:rsidP="00331442">
      <w:pPr>
        <w:autoSpaceDE w:val="0"/>
        <w:autoSpaceDN w:val="0"/>
        <w:adjustRightInd w:val="0"/>
        <w:spacing w:line="241" w:lineRule="atLeast"/>
        <w:jc w:val="center"/>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Email your </w:t>
      </w:r>
      <w:r>
        <w:rPr>
          <w:rFonts w:asciiTheme="minorHAnsi" w:eastAsiaTheme="minorHAnsi" w:hAnsiTheme="minorHAnsi" w:cstheme="minorHAnsi"/>
          <w:color w:val="221E1F"/>
          <w:szCs w:val="24"/>
        </w:rPr>
        <w:t>documents as a Word or PDF file</w:t>
      </w:r>
      <w:r w:rsidRPr="008D11EF">
        <w:rPr>
          <w:rFonts w:asciiTheme="minorHAnsi" w:eastAsiaTheme="minorHAnsi" w:hAnsiTheme="minorHAnsi" w:cstheme="minorHAnsi"/>
          <w:color w:val="221E1F"/>
          <w:szCs w:val="24"/>
        </w:rPr>
        <w:t xml:space="preserve"> to </w:t>
      </w:r>
      <w:hyperlink r:id="rId4" w:history="1">
        <w:r w:rsidRPr="00116A35">
          <w:rPr>
            <w:rStyle w:val="Hyperlink"/>
            <w:rFonts w:asciiTheme="minorHAnsi" w:hAnsiTheme="minorHAnsi" w:cstheme="minorHAnsi"/>
            <w:szCs w:val="24"/>
          </w:rPr>
          <w:t>jtf@itheatrics.com</w:t>
        </w:r>
      </w:hyperlink>
      <w:r w:rsidR="00D54E38" w:rsidRPr="00F212B9">
        <w:rPr>
          <w:rStyle w:val="Hyperlink"/>
          <w:rFonts w:asciiTheme="minorHAnsi" w:hAnsiTheme="minorHAnsi" w:cstheme="minorHAnsi"/>
          <w:szCs w:val="24"/>
          <w:u w:val="none"/>
        </w:rPr>
        <w:t xml:space="preserve"> </w:t>
      </w:r>
      <w:r w:rsidR="00D54E38" w:rsidRPr="00F212B9">
        <w:rPr>
          <w:rStyle w:val="Hyperlink"/>
          <w:rFonts w:asciiTheme="minorHAnsi" w:hAnsiTheme="minorHAnsi" w:cstheme="minorHAnsi"/>
          <w:color w:val="auto"/>
          <w:szCs w:val="24"/>
          <w:u w:val="none"/>
        </w:rPr>
        <w:t xml:space="preserve">and cc </w:t>
      </w:r>
      <w:r w:rsidR="00D54E38">
        <w:rPr>
          <w:rStyle w:val="Hyperlink"/>
          <w:rFonts w:asciiTheme="minorHAnsi" w:hAnsiTheme="minorHAnsi" w:cstheme="minorHAnsi"/>
          <w:szCs w:val="24"/>
        </w:rPr>
        <w:t>laurajo@itheatrics.com</w:t>
      </w:r>
      <w:r>
        <w:rPr>
          <w:rFonts w:asciiTheme="minorHAnsi" w:hAnsiTheme="minorHAnsi" w:cstheme="minorHAnsi"/>
          <w:szCs w:val="24"/>
        </w:rPr>
        <w:t xml:space="preserve">. </w:t>
      </w:r>
      <w:r w:rsidRPr="008D11EF">
        <w:rPr>
          <w:rFonts w:asciiTheme="minorHAnsi" w:eastAsiaTheme="minorHAnsi" w:hAnsiTheme="minorHAnsi" w:cstheme="minorHAnsi"/>
          <w:color w:val="221E1F"/>
          <w:szCs w:val="24"/>
        </w:rPr>
        <w:t xml:space="preserve"> </w:t>
      </w:r>
    </w:p>
    <w:p w14:paraId="016B42A2" w14:textId="77777777" w:rsidR="00331442" w:rsidRPr="008D11EF" w:rsidRDefault="00331442" w:rsidP="00331442">
      <w:pPr>
        <w:autoSpaceDE w:val="0"/>
        <w:autoSpaceDN w:val="0"/>
        <w:adjustRightInd w:val="0"/>
        <w:spacing w:line="241" w:lineRule="atLeast"/>
        <w:jc w:val="center"/>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Late or incomplete applications will not be considered. </w:t>
      </w:r>
    </w:p>
    <w:p w14:paraId="0AE802F1" w14:textId="77777777" w:rsidR="00331442" w:rsidRPr="008D11EF" w:rsidRDefault="00331442" w:rsidP="00331442">
      <w:pPr>
        <w:autoSpaceDE w:val="0"/>
        <w:autoSpaceDN w:val="0"/>
        <w:adjustRightInd w:val="0"/>
        <w:spacing w:line="241" w:lineRule="atLeast"/>
        <w:jc w:val="center"/>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For any further questions, please email </w:t>
      </w:r>
      <w:hyperlink r:id="rId5" w:history="1">
        <w:r w:rsidRPr="00116A35">
          <w:rPr>
            <w:rStyle w:val="Hyperlink"/>
            <w:rFonts w:asciiTheme="minorHAnsi" w:eastAsiaTheme="minorHAnsi" w:hAnsiTheme="minorHAnsi" w:cstheme="minorHAnsi"/>
            <w:szCs w:val="24"/>
          </w:rPr>
          <w:t>jtf@itheatrics.com</w:t>
        </w:r>
      </w:hyperlink>
      <w:r w:rsidRPr="008D11EF">
        <w:rPr>
          <w:rFonts w:asciiTheme="minorHAnsi" w:eastAsiaTheme="minorHAnsi" w:hAnsiTheme="minorHAnsi" w:cstheme="minorHAnsi"/>
          <w:color w:val="221E1F"/>
          <w:szCs w:val="24"/>
        </w:rPr>
        <w:t xml:space="preserve">. </w:t>
      </w:r>
    </w:p>
    <w:p w14:paraId="01C592F9" w14:textId="179802DF" w:rsidR="00331442" w:rsidRPr="00165CC5" w:rsidRDefault="00331442" w:rsidP="00331442">
      <w:pPr>
        <w:pStyle w:val="NoSpacing"/>
        <w:jc w:val="center"/>
        <w:rPr>
          <w:rFonts w:cstheme="minorHAnsi"/>
          <w:b/>
          <w:bCs/>
          <w:i/>
          <w:iCs/>
          <w:color w:val="221E1F"/>
          <w:sz w:val="24"/>
          <w:szCs w:val="24"/>
        </w:rPr>
      </w:pPr>
      <w:r w:rsidRPr="008D11EF">
        <w:rPr>
          <w:rFonts w:cstheme="minorHAnsi"/>
          <w:b/>
          <w:bCs/>
          <w:i/>
          <w:iCs/>
          <w:color w:val="221E1F"/>
          <w:sz w:val="24"/>
          <w:szCs w:val="24"/>
        </w:rPr>
        <w:t xml:space="preserve">All candidates will be notified by December 1, </w:t>
      </w:r>
      <w:r>
        <w:rPr>
          <w:rFonts w:cstheme="minorHAnsi"/>
          <w:b/>
          <w:bCs/>
          <w:i/>
          <w:iCs/>
          <w:color w:val="221E1F"/>
          <w:sz w:val="24"/>
          <w:szCs w:val="24"/>
        </w:rPr>
        <w:t>202</w:t>
      </w:r>
      <w:r w:rsidR="00D54E38">
        <w:rPr>
          <w:rFonts w:cstheme="minorHAnsi"/>
          <w:b/>
          <w:bCs/>
          <w:i/>
          <w:iCs/>
          <w:color w:val="221E1F"/>
          <w:sz w:val="24"/>
          <w:szCs w:val="24"/>
        </w:rPr>
        <w:t>4</w:t>
      </w:r>
      <w:r w:rsidRPr="008D11EF">
        <w:rPr>
          <w:rFonts w:cstheme="minorHAnsi"/>
          <w:b/>
          <w:bCs/>
          <w:i/>
          <w:iCs/>
          <w:color w:val="221E1F"/>
          <w:sz w:val="24"/>
          <w:szCs w:val="24"/>
        </w:rPr>
        <w:t xml:space="preserve"> regarding the status of their application. </w:t>
      </w:r>
    </w:p>
    <w:p w14:paraId="13A41B03" w14:textId="77777777" w:rsidR="00331442" w:rsidRDefault="00331442" w:rsidP="00331442"/>
    <w:p w14:paraId="13E94340" w14:textId="19ACF4EF" w:rsidR="009125F5" w:rsidRPr="009125F5" w:rsidRDefault="009125F5" w:rsidP="009125F5">
      <w:pPr>
        <w:spacing w:after="200" w:line="276" w:lineRule="auto"/>
        <w:jc w:val="center"/>
        <w:rPr>
          <w:rStyle w:val="A5"/>
          <w:rFonts w:cstheme="minorHAnsi"/>
          <w:i/>
          <w:iCs/>
          <w:color w:val="221E1F"/>
          <w:sz w:val="24"/>
          <w:szCs w:val="24"/>
        </w:rPr>
      </w:pPr>
      <w:r w:rsidRPr="008D11EF">
        <w:rPr>
          <w:rFonts w:cstheme="minorHAnsi"/>
          <w:b/>
          <w:bCs/>
          <w:sz w:val="40"/>
          <w:szCs w:val="40"/>
          <w:u w:val="single"/>
        </w:rPr>
        <w:lastRenderedPageBreak/>
        <w:t>JTF Student Inte</w:t>
      </w:r>
      <w:r>
        <w:rPr>
          <w:rFonts w:cstheme="minorHAnsi"/>
          <w:b/>
          <w:bCs/>
          <w:sz w:val="40"/>
          <w:szCs w:val="40"/>
          <w:u w:val="single"/>
        </w:rPr>
        <w:t>r</w:t>
      </w:r>
      <w:r w:rsidRPr="008D11EF">
        <w:rPr>
          <w:rFonts w:cstheme="minorHAnsi"/>
          <w:b/>
          <w:bCs/>
          <w:sz w:val="40"/>
          <w:szCs w:val="40"/>
          <w:u w:val="single"/>
        </w:rPr>
        <w:t>nship Application</w:t>
      </w:r>
    </w:p>
    <w:p w14:paraId="76C5A28C" w14:textId="77777777" w:rsidR="009125F5" w:rsidRPr="008D11EF" w:rsidRDefault="009125F5" w:rsidP="009125F5">
      <w:pPr>
        <w:ind w:left="1080" w:right="1080"/>
        <w:jc w:val="center"/>
        <w:rPr>
          <w:rFonts w:asciiTheme="minorHAnsi" w:hAnsiTheme="minorHAnsi" w:cstheme="minorHAnsi"/>
          <w:szCs w:val="24"/>
        </w:rPr>
      </w:pPr>
      <w:r w:rsidRPr="008D11EF">
        <w:rPr>
          <w:rFonts w:asciiTheme="minorHAnsi" w:hAnsiTheme="minorHAnsi" w:cstheme="minorHAnsi"/>
          <w:szCs w:val="24"/>
        </w:rPr>
        <w:t>Please fill out this application and return it with your letter of</w:t>
      </w:r>
      <w:r>
        <w:rPr>
          <w:rFonts w:asciiTheme="minorHAnsi" w:hAnsiTheme="minorHAnsi" w:cstheme="minorHAnsi"/>
          <w:szCs w:val="24"/>
        </w:rPr>
        <w:t xml:space="preserve"> </w:t>
      </w:r>
      <w:r w:rsidRPr="008D11EF">
        <w:rPr>
          <w:rFonts w:asciiTheme="minorHAnsi" w:hAnsiTheme="minorHAnsi" w:cstheme="minorHAnsi"/>
          <w:szCs w:val="24"/>
        </w:rPr>
        <w:t xml:space="preserve">recommendation by </w:t>
      </w:r>
    </w:p>
    <w:p w14:paraId="16F9CCD3" w14:textId="3DB2F3C3" w:rsidR="009125F5" w:rsidRPr="008D11EF" w:rsidRDefault="009125F5" w:rsidP="009125F5">
      <w:pPr>
        <w:ind w:left="1080" w:right="1080"/>
        <w:jc w:val="center"/>
        <w:rPr>
          <w:rFonts w:asciiTheme="minorHAnsi" w:hAnsiTheme="minorHAnsi" w:cstheme="minorHAnsi"/>
          <w:szCs w:val="24"/>
        </w:rPr>
      </w:pPr>
      <w:r w:rsidRPr="008D11EF">
        <w:rPr>
          <w:rFonts w:asciiTheme="minorHAnsi" w:hAnsiTheme="minorHAnsi" w:cstheme="minorHAnsi"/>
          <w:szCs w:val="24"/>
        </w:rPr>
        <w:t xml:space="preserve">November 15, </w:t>
      </w:r>
      <w:r>
        <w:rPr>
          <w:rFonts w:asciiTheme="minorHAnsi" w:hAnsiTheme="minorHAnsi" w:cstheme="minorHAnsi"/>
          <w:szCs w:val="24"/>
        </w:rPr>
        <w:t>202</w:t>
      </w:r>
      <w:r w:rsidR="00D54E38">
        <w:rPr>
          <w:rFonts w:asciiTheme="minorHAnsi" w:hAnsiTheme="minorHAnsi" w:cstheme="minorHAnsi"/>
          <w:szCs w:val="24"/>
        </w:rPr>
        <w:t>4</w:t>
      </w:r>
      <w:r w:rsidRPr="008D11EF">
        <w:rPr>
          <w:rFonts w:asciiTheme="minorHAnsi" w:hAnsiTheme="minorHAnsi" w:cstheme="minorHAnsi"/>
          <w:szCs w:val="24"/>
        </w:rPr>
        <w:t>.</w:t>
      </w:r>
    </w:p>
    <w:p w14:paraId="083366CA" w14:textId="77777777" w:rsidR="009125F5" w:rsidRPr="008D11EF" w:rsidRDefault="009125F5" w:rsidP="009125F5">
      <w:pPr>
        <w:ind w:left="1080" w:right="1080"/>
        <w:jc w:val="center"/>
        <w:rPr>
          <w:rFonts w:asciiTheme="minorHAnsi" w:hAnsiTheme="minorHAnsi" w:cstheme="minorHAnsi"/>
          <w:i/>
          <w:szCs w:val="24"/>
        </w:rPr>
      </w:pPr>
      <w:r w:rsidRPr="008D11EF">
        <w:rPr>
          <w:rFonts w:asciiTheme="minorHAnsi" w:hAnsiTheme="minorHAnsi" w:cstheme="minorHAnsi"/>
          <w:i/>
          <w:szCs w:val="24"/>
        </w:rPr>
        <w:t>(to be completed by applicant)</w:t>
      </w:r>
    </w:p>
    <w:p w14:paraId="36FB0656" w14:textId="77777777" w:rsidR="009125F5" w:rsidRPr="008D11EF" w:rsidRDefault="009125F5" w:rsidP="009125F5">
      <w:pPr>
        <w:ind w:left="1080" w:right="1080"/>
        <w:jc w:val="center"/>
        <w:rPr>
          <w:rFonts w:asciiTheme="minorHAnsi" w:hAnsiTheme="minorHAnsi" w:cstheme="minorHAnsi"/>
          <w:i/>
          <w:szCs w:val="24"/>
        </w:rPr>
      </w:pPr>
    </w:p>
    <w:p w14:paraId="572ED87F"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Applicant’s Name:</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p>
    <w:p w14:paraId="3B347660"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66AE0C7A"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Age: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p>
    <w:p w14:paraId="3E2188BA"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27870A55"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b/>
          <w:szCs w:val="24"/>
        </w:rPr>
      </w:pPr>
      <w:r w:rsidRPr="008D11EF">
        <w:rPr>
          <w:rFonts w:asciiTheme="minorHAnsi" w:hAnsiTheme="minorHAnsi" w:cstheme="minorHAnsi"/>
          <w:szCs w:val="24"/>
        </w:rPr>
        <w:t xml:space="preserve">Name of School/College: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t xml:space="preserve">Year in School/College: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p>
    <w:p w14:paraId="02A432A7"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7037E6FD"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Address: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hAnsiTheme="minorHAnsi" w:cstheme="minorHAnsi"/>
          <w:szCs w:val="24"/>
        </w:rPr>
        <w:fldChar w:fldCharType="end"/>
      </w:r>
    </w:p>
    <w:p w14:paraId="2BA56C34"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0434CDDA"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r w:rsidRPr="008D11EF">
        <w:rPr>
          <w:rFonts w:asciiTheme="minorHAnsi" w:hAnsiTheme="minorHAnsi" w:cstheme="minorHAnsi"/>
          <w:szCs w:val="24"/>
        </w:rPr>
        <w:t xml:space="preserve">City: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hAnsiTheme="minorHAnsi" w:cstheme="minorHAnsi"/>
          <w:szCs w:val="24"/>
        </w:rPr>
        <w:fldChar w:fldCharType="end"/>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t xml:space="preserve">State: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hAnsiTheme="minorHAnsi" w:cstheme="minorHAnsi"/>
          <w:szCs w:val="24"/>
        </w:rPr>
        <w:fldChar w:fldCharType="end"/>
      </w:r>
      <w:r w:rsidRPr="008D11EF">
        <w:rPr>
          <w:rFonts w:asciiTheme="minorHAnsi" w:hAnsiTheme="minorHAnsi" w:cstheme="minorHAnsi"/>
          <w:szCs w:val="24"/>
        </w:rPr>
        <w:tab/>
      </w:r>
      <w:r w:rsidRPr="008D11EF">
        <w:rPr>
          <w:rFonts w:asciiTheme="minorHAnsi" w:hAnsiTheme="minorHAnsi" w:cstheme="minorHAnsi"/>
          <w:szCs w:val="24"/>
        </w:rPr>
        <w:tab/>
        <w:t xml:space="preserve">Zip: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p>
    <w:p w14:paraId="78C9D831"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7277D240"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Email Address: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hAnsiTheme="minorHAnsi" w:cstheme="minorHAnsi"/>
          <w:szCs w:val="24"/>
        </w:rPr>
        <w:fldChar w:fldCharType="end"/>
      </w:r>
    </w:p>
    <w:p w14:paraId="79C9C43A"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4C79E353"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Phone Number: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hAnsiTheme="minorHAnsi" w:cstheme="minorHAnsi"/>
          <w:szCs w:val="24"/>
        </w:rPr>
        <w:fldChar w:fldCharType="end"/>
      </w:r>
    </w:p>
    <w:p w14:paraId="7B12C389"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19E45D8D"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What year(s) did you attend </w:t>
      </w:r>
      <w:proofErr w:type="gramStart"/>
      <w:r w:rsidRPr="008D11EF">
        <w:rPr>
          <w:rFonts w:asciiTheme="minorHAnsi" w:hAnsiTheme="minorHAnsi" w:cstheme="minorHAnsi"/>
          <w:szCs w:val="24"/>
        </w:rPr>
        <w:t>JTF?:</w:t>
      </w:r>
      <w:proofErr w:type="gramEnd"/>
      <w:r w:rsidRPr="008D11EF">
        <w:rPr>
          <w:rFonts w:asciiTheme="minorHAnsi" w:hAnsiTheme="minorHAnsi" w:cstheme="minorHAnsi"/>
          <w:szCs w:val="24"/>
        </w:rPr>
        <w:t xml:space="preserve">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hAnsiTheme="minorHAnsi" w:cstheme="minorHAnsi"/>
          <w:szCs w:val="24"/>
        </w:rPr>
        <w:fldChar w:fldCharType="end"/>
      </w:r>
    </w:p>
    <w:p w14:paraId="68E5AA95"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4DCE1774"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With which organization did you </w:t>
      </w:r>
      <w:proofErr w:type="gramStart"/>
      <w:r w:rsidRPr="008D11EF">
        <w:rPr>
          <w:rFonts w:asciiTheme="minorHAnsi" w:hAnsiTheme="minorHAnsi" w:cstheme="minorHAnsi"/>
          <w:szCs w:val="24"/>
        </w:rPr>
        <w:t>attend?:</w:t>
      </w:r>
      <w:proofErr w:type="gramEnd"/>
      <w:r w:rsidRPr="008D11EF">
        <w:rPr>
          <w:rFonts w:asciiTheme="minorHAnsi" w:hAnsiTheme="minorHAnsi" w:cstheme="minorHAnsi"/>
          <w:szCs w:val="24"/>
        </w:rPr>
        <w:t xml:space="preserve">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p>
    <w:p w14:paraId="7666AA9C"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5BAC0AF8"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Why do you want to be a JTF Student </w:t>
      </w:r>
      <w:proofErr w:type="gramStart"/>
      <w:r w:rsidRPr="008D11EF">
        <w:rPr>
          <w:rFonts w:asciiTheme="minorHAnsi" w:hAnsiTheme="minorHAnsi" w:cstheme="minorHAnsi"/>
          <w:szCs w:val="24"/>
        </w:rPr>
        <w:t>Intern</w:t>
      </w:r>
      <w:r>
        <w:rPr>
          <w:rFonts w:asciiTheme="minorHAnsi" w:hAnsiTheme="minorHAnsi" w:cstheme="minorHAnsi"/>
          <w:szCs w:val="24"/>
        </w:rPr>
        <w:t>?</w:t>
      </w:r>
      <w:r w:rsidRPr="008D11EF">
        <w:rPr>
          <w:rFonts w:asciiTheme="minorHAnsi" w:hAnsiTheme="minorHAnsi" w:cstheme="minorHAnsi"/>
          <w:szCs w:val="24"/>
        </w:rPr>
        <w:t>:</w:t>
      </w:r>
      <w:proofErr w:type="gramEnd"/>
      <w:r w:rsidRPr="008D11EF">
        <w:rPr>
          <w:rFonts w:asciiTheme="minorHAnsi" w:hAnsiTheme="minorHAnsi" w:cstheme="minorHAnsi"/>
          <w:szCs w:val="24"/>
        </w:rPr>
        <w:t xml:space="preserve">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p>
    <w:p w14:paraId="722DC64D"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611D5BA0"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3E50F971"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437E489B"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5EB43301"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Briefly describe your skills/experiences that will make you a successful intern: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p>
    <w:p w14:paraId="42159F41"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528B5E0C"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47A3DF9B"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74C610B3"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6D7BA999"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3C26351D"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Share one of your JTF memories that helped shape the person you are today: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p>
    <w:p w14:paraId="20D06DFB"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771804DB"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b/>
          <w:szCs w:val="24"/>
        </w:rPr>
      </w:pPr>
    </w:p>
    <w:p w14:paraId="6F7F3B1E"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7F0BEDF3"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07B46D74"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2FD7BD74"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firstLine="3960"/>
        <w:outlineLvl w:val="0"/>
        <w:rPr>
          <w:rFonts w:asciiTheme="minorHAnsi" w:hAnsiTheme="minorHAnsi" w:cstheme="minorHAnsi"/>
          <w:szCs w:val="24"/>
        </w:rPr>
      </w:pPr>
      <w:r w:rsidRPr="008D11EF">
        <w:rPr>
          <w:rFonts w:asciiTheme="minorHAnsi" w:hAnsiTheme="minorHAnsi" w:cstheme="minorHAnsi"/>
          <w:szCs w:val="24"/>
        </w:rPr>
        <w:t xml:space="preserve">Electronic Signature: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hAnsiTheme="minorHAnsi" w:cstheme="minorHAnsi"/>
          <w:szCs w:val="24"/>
        </w:rPr>
        <w:fldChar w:fldCharType="end"/>
      </w:r>
    </w:p>
    <w:p w14:paraId="028BDB78" w14:textId="77777777" w:rsidR="009125F5" w:rsidRPr="008D11EF" w:rsidRDefault="009125F5" w:rsidP="009125F5">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4A6F3348" w14:textId="77777777" w:rsidR="009125F5" w:rsidRPr="008D11EF" w:rsidRDefault="009125F5" w:rsidP="009125F5">
      <w:pPr>
        <w:spacing w:after="200" w:line="276" w:lineRule="auto"/>
        <w:rPr>
          <w:rFonts w:asciiTheme="minorHAnsi" w:eastAsiaTheme="minorHAnsi" w:hAnsiTheme="minorHAnsi" w:cstheme="minorHAnsi"/>
          <w:color w:val="auto"/>
          <w:szCs w:val="24"/>
          <w:u w:val="single"/>
        </w:rPr>
      </w:pP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p>
    <w:p w14:paraId="270F1CD7" w14:textId="77777777" w:rsidR="009125F5" w:rsidRPr="008D11EF" w:rsidRDefault="009125F5" w:rsidP="009125F5">
      <w:pPr>
        <w:pStyle w:val="NoSpacing"/>
        <w:jc w:val="center"/>
        <w:rPr>
          <w:rFonts w:cstheme="minorHAnsi"/>
          <w:sz w:val="24"/>
          <w:szCs w:val="24"/>
          <w:u w:val="single"/>
        </w:rPr>
      </w:pPr>
    </w:p>
    <w:p w14:paraId="0228B22F" w14:textId="77777777" w:rsidR="00B6292E" w:rsidRDefault="00B6292E"/>
    <w:sectPr w:rsidR="00B6292E" w:rsidSect="00165C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ITC Stone Sans Std Bold">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F5"/>
    <w:rsid w:val="001163C6"/>
    <w:rsid w:val="00206225"/>
    <w:rsid w:val="00331442"/>
    <w:rsid w:val="009125F5"/>
    <w:rsid w:val="00B6292E"/>
    <w:rsid w:val="00D54E38"/>
    <w:rsid w:val="00F2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F5EC"/>
  <w15:chartTrackingRefBased/>
  <w15:docId w15:val="{C0F6784F-B033-4A98-95BA-C4C9FA41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5F5"/>
    <w:pPr>
      <w:spacing w:after="0" w:line="240" w:lineRule="auto"/>
    </w:pPr>
    <w:rPr>
      <w:rFonts w:ascii="Arial Narrow" w:eastAsia="Times New Roman" w:hAnsi="Arial Narrow" w:cs="Lucida Sans"/>
      <w:color w:val="00000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25F5"/>
    <w:pPr>
      <w:spacing w:after="0" w:line="240" w:lineRule="auto"/>
    </w:pPr>
    <w:rPr>
      <w:kern w:val="0"/>
      <w14:ligatures w14:val="none"/>
    </w:rPr>
  </w:style>
  <w:style w:type="character" w:styleId="Hyperlink">
    <w:name w:val="Hyperlink"/>
    <w:basedOn w:val="DefaultParagraphFont"/>
    <w:rsid w:val="009125F5"/>
    <w:rPr>
      <w:color w:val="0000FF"/>
      <w:u w:val="single"/>
    </w:rPr>
  </w:style>
  <w:style w:type="character" w:customStyle="1" w:styleId="A5">
    <w:name w:val="A5"/>
    <w:uiPriority w:val="99"/>
    <w:rsid w:val="009125F5"/>
    <w:rPr>
      <w:rFonts w:cs="ITC Stone Sans Std Bold"/>
      <w:b/>
      <w:bCs/>
      <w:color w:val="000000"/>
      <w:sz w:val="28"/>
      <w:szCs w:val="28"/>
    </w:rPr>
  </w:style>
  <w:style w:type="paragraph" w:styleId="Revision">
    <w:name w:val="Revision"/>
    <w:hidden/>
    <w:uiPriority w:val="99"/>
    <w:semiHidden/>
    <w:rsid w:val="00D54E38"/>
    <w:pPr>
      <w:spacing w:after="0" w:line="240" w:lineRule="auto"/>
    </w:pPr>
    <w:rPr>
      <w:rFonts w:ascii="Arial Narrow" w:eastAsia="Times New Roman" w:hAnsi="Arial Narrow" w:cs="Lucida Sans"/>
      <w:color w:val="00000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tf@itheatrics.com" TargetMode="External"/><Relationship Id="rId4" Type="http://schemas.openxmlformats.org/officeDocument/2006/relationships/hyperlink" Target="mailto:jtf@itheatr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Lupi</dc:creator>
  <cp:keywords/>
  <dc:description/>
  <cp:lastModifiedBy>Lindsay Lupi</cp:lastModifiedBy>
  <cp:revision>4</cp:revision>
  <dcterms:created xsi:type="dcterms:W3CDTF">2023-09-05T13:40:00Z</dcterms:created>
  <dcterms:modified xsi:type="dcterms:W3CDTF">2024-09-18T20:22:00Z</dcterms:modified>
</cp:coreProperties>
</file>